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55C56" w14:textId="77777777" w:rsidR="00F13F9E" w:rsidRDefault="00F13F9E" w:rsidP="00F13F9E">
      <w:pPr>
        <w:pStyle w:val="NormalWeb"/>
        <w:spacing w:before="240" w:beforeAutospacing="0" w:after="240" w:afterAutospacing="0"/>
      </w:pPr>
      <w:r>
        <w:rPr>
          <w:rFonts w:ascii="Arial" w:hAnsi="Arial" w:cs="Arial"/>
          <w:color w:val="000000"/>
          <w:sz w:val="22"/>
          <w:szCs w:val="22"/>
        </w:rPr>
        <w:t>Generalforsamling, Aarhus 1900 Atletik og Løb, 12. marts 2025</w:t>
      </w:r>
    </w:p>
    <w:p w14:paraId="3163EDE4" w14:textId="77777777" w:rsidR="00F13F9E" w:rsidRDefault="00F13F9E" w:rsidP="00F13F9E">
      <w:pPr>
        <w:pStyle w:val="NormalWeb"/>
        <w:spacing w:before="240" w:beforeAutospacing="0" w:after="240" w:afterAutospacing="0"/>
      </w:pPr>
      <w:r>
        <w:rPr>
          <w:rFonts w:ascii="Arial" w:hAnsi="Arial" w:cs="Arial"/>
          <w:color w:val="000000"/>
          <w:sz w:val="32"/>
          <w:szCs w:val="32"/>
        </w:rPr>
        <w:t>Bestyrelsens beretning</w:t>
      </w:r>
    </w:p>
    <w:p w14:paraId="61AA0278" w14:textId="77777777" w:rsidR="00F13F9E" w:rsidRDefault="00F13F9E" w:rsidP="00F13F9E">
      <w:pPr>
        <w:pStyle w:val="NormalWeb"/>
        <w:spacing w:before="240" w:beforeAutospacing="0" w:after="240" w:afterAutospacing="0"/>
      </w:pPr>
      <w:r>
        <w:rPr>
          <w:rFonts w:ascii="Arial" w:hAnsi="Arial" w:cs="Arial"/>
          <w:color w:val="000000"/>
          <w:sz w:val="22"/>
          <w:szCs w:val="22"/>
        </w:rPr>
        <w:t>Sidste år indledte vi beretningen med ordene: “Aarhus 1900 AL har det godt.” Det kunne vi i princippet gøre igen. For klubben har det fortsat godt – og på mange måder endnu bedre.</w:t>
      </w:r>
    </w:p>
    <w:p w14:paraId="522D953D" w14:textId="09F64AC4" w:rsidR="00F13F9E" w:rsidRDefault="00F13F9E" w:rsidP="00F13F9E">
      <w:pPr>
        <w:pStyle w:val="NormalWeb"/>
        <w:spacing w:before="240" w:beforeAutospacing="0" w:after="240" w:afterAutospacing="0"/>
      </w:pPr>
      <w:r>
        <w:rPr>
          <w:rFonts w:ascii="Arial" w:hAnsi="Arial" w:cs="Arial"/>
          <w:color w:val="000000"/>
          <w:sz w:val="22"/>
          <w:szCs w:val="22"/>
        </w:rPr>
        <w:t xml:space="preserve">Der er </w:t>
      </w:r>
      <w:r w:rsidR="0034060C">
        <w:rPr>
          <w:rFonts w:ascii="Arial" w:hAnsi="Arial" w:cs="Arial"/>
          <w:color w:val="000000"/>
          <w:sz w:val="22"/>
          <w:szCs w:val="22"/>
        </w:rPr>
        <w:t xml:space="preserve">masser af </w:t>
      </w:r>
      <w:r>
        <w:rPr>
          <w:rFonts w:ascii="Arial" w:hAnsi="Arial" w:cs="Arial"/>
          <w:color w:val="000000"/>
          <w:sz w:val="22"/>
          <w:szCs w:val="22"/>
        </w:rPr>
        <w:t xml:space="preserve">liv i hallen, energi omkring </w:t>
      </w:r>
      <w:proofErr w:type="spellStart"/>
      <w:r>
        <w:rPr>
          <w:rFonts w:ascii="Arial" w:hAnsi="Arial" w:cs="Arial"/>
          <w:color w:val="000000"/>
          <w:sz w:val="22"/>
          <w:szCs w:val="22"/>
        </w:rPr>
        <w:t>træningerne</w:t>
      </w:r>
      <w:proofErr w:type="spellEnd"/>
      <w:r>
        <w:rPr>
          <w:rFonts w:ascii="Arial" w:hAnsi="Arial" w:cs="Arial"/>
          <w:color w:val="000000"/>
          <w:sz w:val="22"/>
          <w:szCs w:val="22"/>
        </w:rPr>
        <w:t xml:space="preserve"> og en stærk fornemmelse af, at klubben er i bevægelse. Nye medlemmer finder vej ind, aktiviteter udvikler sig, og fællesskabet er tydeligt i hverdagen. Det er en klub, man mærker, når man træder ind ad døren.</w:t>
      </w:r>
    </w:p>
    <w:p w14:paraId="39C32D03" w14:textId="7C0BD2F7" w:rsidR="00F13F9E" w:rsidRDefault="00F13F9E" w:rsidP="00F13F9E">
      <w:pPr>
        <w:pStyle w:val="NormalWeb"/>
        <w:spacing w:before="240" w:beforeAutospacing="0" w:after="240" w:afterAutospacing="0"/>
      </w:pPr>
      <w:r>
        <w:rPr>
          <w:rFonts w:ascii="Arial" w:hAnsi="Arial" w:cs="Arial"/>
          <w:color w:val="000000"/>
          <w:sz w:val="22"/>
          <w:szCs w:val="22"/>
        </w:rPr>
        <w:t>Udviklingen er båret af vores stærke fællesskab og passion for klubben: medlemmer, frivillige, trænere og ansatte kollegaer tager ansvar og skaber noget sammen. Det er ikke noget, der opstår af sig selv – udviklingen sker fordi utrolig mange mennesker trækker i samme retning</w:t>
      </w:r>
      <w:r w:rsidR="00FE0F75">
        <w:rPr>
          <w:rFonts w:ascii="Arial" w:hAnsi="Arial" w:cs="Arial"/>
          <w:color w:val="000000"/>
          <w:sz w:val="22"/>
          <w:szCs w:val="22"/>
        </w:rPr>
        <w:t>.</w:t>
      </w:r>
    </w:p>
    <w:p w14:paraId="0FA29C7E" w14:textId="4B8C6A83" w:rsidR="00F13F9E" w:rsidRDefault="00F13F9E" w:rsidP="00F13F9E">
      <w:pPr>
        <w:pStyle w:val="NormalWeb"/>
        <w:spacing w:before="240" w:beforeAutospacing="0" w:after="240" w:afterAutospacing="0"/>
      </w:pPr>
    </w:p>
    <w:p w14:paraId="6C5A3D6D" w14:textId="77777777" w:rsidR="00F13F9E" w:rsidRDefault="00F13F9E" w:rsidP="00F13F9E">
      <w:pPr>
        <w:pStyle w:val="NormalWeb"/>
        <w:spacing w:before="240" w:beforeAutospacing="0" w:after="240" w:afterAutospacing="0"/>
      </w:pPr>
      <w:r>
        <w:rPr>
          <w:rFonts w:ascii="Arial" w:hAnsi="Arial" w:cs="Arial"/>
          <w:b/>
          <w:bCs/>
          <w:color w:val="000000"/>
          <w:sz w:val="22"/>
          <w:szCs w:val="22"/>
        </w:rPr>
        <w:t>Træner udvikling som et overskyggende fokus</w:t>
      </w:r>
    </w:p>
    <w:p w14:paraId="5CF36C84" w14:textId="77777777" w:rsidR="00F13F9E" w:rsidRDefault="00F13F9E" w:rsidP="00F13F9E">
      <w:pPr>
        <w:pStyle w:val="NormalWeb"/>
        <w:spacing w:before="240" w:beforeAutospacing="0" w:after="240" w:afterAutospacing="0"/>
      </w:pPr>
      <w:r>
        <w:rPr>
          <w:rFonts w:ascii="Arial" w:hAnsi="Arial" w:cs="Arial"/>
          <w:color w:val="000000"/>
          <w:sz w:val="22"/>
          <w:szCs w:val="22"/>
        </w:rPr>
        <w:t>Hvis ét tema har fyldt mere end noget andet i 2025, er det trænerudvikling.</w:t>
      </w:r>
    </w:p>
    <w:p w14:paraId="0196EFC7" w14:textId="77777777" w:rsidR="00F13F9E" w:rsidRDefault="00F13F9E" w:rsidP="00F13F9E">
      <w:pPr>
        <w:pStyle w:val="NormalWeb"/>
        <w:spacing w:before="240" w:beforeAutospacing="0" w:after="240" w:afterAutospacing="0"/>
      </w:pPr>
      <w:r>
        <w:rPr>
          <w:rFonts w:ascii="Arial" w:hAnsi="Arial" w:cs="Arial"/>
          <w:color w:val="000000"/>
          <w:sz w:val="22"/>
          <w:szCs w:val="22"/>
        </w:rPr>
        <w:t>Vi har brugt året på at finde det rigtige set-up for fremtiden. For os er det tydeligt, at det vigtigste aktiv i klubbens videre udvikling er et stærkt træner set-up. Trænere er bindeleddet mellem ambitioner og virkelighed – dem, der skaber kvaliteten i hverdagen og former oplevelsen af klubben.</w:t>
      </w:r>
    </w:p>
    <w:p w14:paraId="16796762" w14:textId="77777777" w:rsidR="00F13F9E" w:rsidRDefault="00F13F9E" w:rsidP="00F13F9E">
      <w:pPr>
        <w:pStyle w:val="NormalWeb"/>
        <w:spacing w:before="240" w:beforeAutospacing="0" w:after="240" w:afterAutospacing="0"/>
      </w:pPr>
      <w:r>
        <w:rPr>
          <w:rFonts w:ascii="Arial" w:hAnsi="Arial" w:cs="Arial"/>
          <w:color w:val="000000"/>
          <w:sz w:val="22"/>
          <w:szCs w:val="22"/>
        </w:rPr>
        <w:t>Ambitionen har derfor været at skabe en struktur, der både understøtter, udvikler og fastholder de trænere, vi har – og samtidig gør det attraktivt for nye at engagere sig.</w:t>
      </w:r>
    </w:p>
    <w:p w14:paraId="4A7FD605" w14:textId="6CA95460" w:rsidR="00F13F9E" w:rsidRDefault="00F13F9E" w:rsidP="00F13F9E">
      <w:pPr>
        <w:pStyle w:val="NormalWeb"/>
        <w:spacing w:before="240" w:beforeAutospacing="0" w:after="240" w:afterAutospacing="0"/>
      </w:pPr>
      <w:r>
        <w:rPr>
          <w:rFonts w:ascii="Arial" w:hAnsi="Arial" w:cs="Arial"/>
          <w:color w:val="000000"/>
          <w:sz w:val="22"/>
          <w:szCs w:val="22"/>
        </w:rPr>
        <w:t>Det arbejde har blandt andet ført til ansættelsen af en klubkoordinator, som arbejder på tværs af hele klubben. Initiativet er kommet rigtig godt fra start, og vi oplever allerede en positiv effekt i både dialog, struktur og retning. Vi glæder os til at bygge videre på det arbejde i de kommende år.</w:t>
      </w:r>
      <w:r>
        <w:rPr>
          <w:rFonts w:ascii="Arial" w:hAnsi="Arial" w:cs="Arial"/>
          <w:color w:val="000000"/>
          <w:sz w:val="22"/>
          <w:szCs w:val="22"/>
        </w:rPr>
        <w:br/>
      </w:r>
      <w:r>
        <w:rPr>
          <w:rFonts w:ascii="Arial" w:hAnsi="Arial" w:cs="Arial"/>
          <w:color w:val="000000"/>
          <w:sz w:val="22"/>
          <w:szCs w:val="22"/>
        </w:rPr>
        <w:br/>
      </w:r>
    </w:p>
    <w:p w14:paraId="254264BB" w14:textId="77777777" w:rsidR="00F13F9E" w:rsidRDefault="00F13F9E" w:rsidP="00F13F9E">
      <w:pPr>
        <w:pStyle w:val="NormalWeb"/>
        <w:spacing w:before="240" w:beforeAutospacing="0" w:after="240" w:afterAutospacing="0"/>
      </w:pPr>
      <w:r>
        <w:rPr>
          <w:rFonts w:ascii="Arial" w:hAnsi="Arial" w:cs="Arial"/>
          <w:b/>
          <w:bCs/>
          <w:color w:val="000000"/>
          <w:sz w:val="22"/>
          <w:szCs w:val="22"/>
        </w:rPr>
        <w:t>Stærke samarbejdspartnere</w:t>
      </w:r>
    </w:p>
    <w:p w14:paraId="7F1F3318" w14:textId="3F5474E6" w:rsidR="00F13F9E" w:rsidRDefault="00F13F9E" w:rsidP="00F13F9E">
      <w:pPr>
        <w:pStyle w:val="NormalWeb"/>
        <w:spacing w:before="240" w:beforeAutospacing="0" w:after="240" w:afterAutospacing="0"/>
      </w:pPr>
      <w:r>
        <w:rPr>
          <w:rFonts w:ascii="Arial" w:hAnsi="Arial" w:cs="Arial"/>
          <w:color w:val="000000"/>
          <w:sz w:val="22"/>
          <w:szCs w:val="22"/>
        </w:rPr>
        <w:t>Vi ønsker fortsat, at Aarhus 1900 AL er synlig på landkortet – både lokalt og nationalt. En vigtig del af det arbejde er udviklingen af stærke samarbejder. Både med Aarhus Kommune, Dansk Atletik og kommercielle parter.</w:t>
      </w:r>
    </w:p>
    <w:p w14:paraId="6AF825C3" w14:textId="77777777" w:rsidR="00F13F9E" w:rsidRDefault="00F13F9E" w:rsidP="00F13F9E">
      <w:pPr>
        <w:pStyle w:val="NormalWeb"/>
        <w:spacing w:before="240" w:beforeAutospacing="0" w:after="240" w:afterAutospacing="0"/>
      </w:pPr>
      <w:r>
        <w:rPr>
          <w:rFonts w:ascii="Arial" w:hAnsi="Arial" w:cs="Arial"/>
          <w:color w:val="000000"/>
          <w:sz w:val="22"/>
          <w:szCs w:val="22"/>
        </w:rPr>
        <w:t>Et konkret fokus har været udviklingen af løbeevents. Ambitionen er todelt: at skabe stærke løbeoplevelser for medlemmer og deltagere – og samtidig udvikle aktiviteter, der også bidrager økonomisk til klubben.</w:t>
      </w:r>
    </w:p>
    <w:p w14:paraId="4CCDA865" w14:textId="77777777" w:rsidR="00F13F9E" w:rsidRDefault="00F13F9E" w:rsidP="00F13F9E">
      <w:pPr>
        <w:pStyle w:val="NormalWeb"/>
        <w:spacing w:before="240" w:beforeAutospacing="0" w:after="240" w:afterAutospacing="0"/>
      </w:pPr>
      <w:r>
        <w:rPr>
          <w:rFonts w:ascii="Arial" w:hAnsi="Arial" w:cs="Arial"/>
          <w:color w:val="000000"/>
          <w:sz w:val="22"/>
          <w:szCs w:val="22"/>
        </w:rPr>
        <w:t>Når vi lykkes med det, skaber vi en sund spiral, hvor oplevelser, fællesskab og økonomisk råderum går hånd i hånd. Det giver mulighed for at investere i faciliteter, trænere og nye initiativer, som kommer hele klubben til gode.</w:t>
      </w:r>
    </w:p>
    <w:p w14:paraId="08C1FC97" w14:textId="77777777" w:rsidR="00F13F9E" w:rsidRDefault="00F13F9E" w:rsidP="00F13F9E">
      <w:pPr>
        <w:pStyle w:val="NormalWeb"/>
        <w:spacing w:before="240" w:beforeAutospacing="0" w:after="240" w:afterAutospacing="0"/>
      </w:pPr>
      <w:r>
        <w:rPr>
          <w:rFonts w:ascii="Arial" w:hAnsi="Arial" w:cs="Arial"/>
          <w:color w:val="000000"/>
          <w:sz w:val="22"/>
          <w:szCs w:val="22"/>
        </w:rPr>
        <w:t xml:space="preserve">Specielt bør nævnes vores samarbejde med Aura om nytårsløbene og </w:t>
      </w:r>
      <w:proofErr w:type="spellStart"/>
      <w:r>
        <w:rPr>
          <w:rFonts w:ascii="Arial" w:hAnsi="Arial" w:cs="Arial"/>
          <w:color w:val="000000"/>
          <w:sz w:val="22"/>
          <w:szCs w:val="22"/>
        </w:rPr>
        <w:t>Ditur</w:t>
      </w:r>
      <w:proofErr w:type="spellEnd"/>
      <w:r>
        <w:rPr>
          <w:rFonts w:ascii="Arial" w:hAnsi="Arial" w:cs="Arial"/>
          <w:color w:val="000000"/>
          <w:sz w:val="22"/>
          <w:szCs w:val="22"/>
        </w:rPr>
        <w:t xml:space="preserve"> omkring Frederiksbjerg Gadeløb. Vi har længe ønsket at skabe et gadeløb centralt i Aarhus, hvilket 2025 </w:t>
      </w:r>
      <w:r>
        <w:rPr>
          <w:rFonts w:ascii="Arial" w:hAnsi="Arial" w:cs="Arial"/>
          <w:color w:val="000000"/>
          <w:sz w:val="22"/>
          <w:szCs w:val="22"/>
        </w:rPr>
        <w:lastRenderedPageBreak/>
        <w:t>blev startskuddet på. Med 2.500 deltagere år ét og med 10% af klubbens medlemmer repræsenteret på startlisten ser vi det som en kæmpe succes det første år.</w:t>
      </w:r>
    </w:p>
    <w:p w14:paraId="1503F4CA" w14:textId="77777777" w:rsidR="00F13F9E" w:rsidRDefault="00F13F9E" w:rsidP="00F13F9E">
      <w:pPr>
        <w:pStyle w:val="NormalWeb"/>
        <w:spacing w:before="240" w:beforeAutospacing="0" w:after="240" w:afterAutospacing="0"/>
      </w:pPr>
      <w:r>
        <w:rPr>
          <w:rFonts w:ascii="Arial" w:hAnsi="Arial" w:cs="Arial"/>
          <w:color w:val="000000"/>
          <w:sz w:val="22"/>
          <w:szCs w:val="22"/>
        </w:rPr>
        <w:t xml:space="preserve">Derfor glæder vi os også over at både Aura nytårsløb og </w:t>
      </w:r>
      <w:proofErr w:type="spellStart"/>
      <w:r>
        <w:rPr>
          <w:rFonts w:ascii="Arial" w:hAnsi="Arial" w:cs="Arial"/>
          <w:color w:val="000000"/>
          <w:sz w:val="22"/>
          <w:szCs w:val="22"/>
        </w:rPr>
        <w:t>Ditur</w:t>
      </w:r>
      <w:proofErr w:type="spellEnd"/>
      <w:r>
        <w:rPr>
          <w:rFonts w:ascii="Arial" w:hAnsi="Arial" w:cs="Arial"/>
          <w:color w:val="000000"/>
          <w:sz w:val="22"/>
          <w:szCs w:val="22"/>
        </w:rPr>
        <w:t xml:space="preserve"> gadeløb vender tilbage i 2026.</w:t>
      </w:r>
    </w:p>
    <w:p w14:paraId="7A2F1A71" w14:textId="3716D073" w:rsidR="00F13F9E" w:rsidRPr="00F13F9E" w:rsidRDefault="00F13F9E" w:rsidP="00F13F9E">
      <w:pPr>
        <w:pStyle w:val="NormalWeb"/>
        <w:spacing w:before="240" w:beforeAutospacing="0" w:after="240" w:afterAutospacing="0"/>
        <w:rPr>
          <w:rFonts w:ascii="Arial" w:hAnsi="Arial" w:cs="Arial"/>
          <w:color w:val="000000"/>
          <w:sz w:val="22"/>
          <w:szCs w:val="22"/>
        </w:rPr>
      </w:pPr>
      <w:r w:rsidRPr="00F13F9E">
        <w:rPr>
          <w:rFonts w:ascii="Arial" w:hAnsi="Arial" w:cs="Arial"/>
          <w:color w:val="000000"/>
          <w:sz w:val="22"/>
          <w:szCs w:val="22"/>
        </w:rPr>
        <w:t xml:space="preserve">Vi arbejder </w:t>
      </w:r>
      <w:r>
        <w:rPr>
          <w:rFonts w:ascii="Arial" w:hAnsi="Arial" w:cs="Arial"/>
          <w:color w:val="000000"/>
          <w:sz w:val="22"/>
          <w:szCs w:val="22"/>
        </w:rPr>
        <w:t xml:space="preserve">samtidig på, at også vores succesfulde indendørs atletik-event, Aarhus </w:t>
      </w:r>
      <w:proofErr w:type="spellStart"/>
      <w:r>
        <w:rPr>
          <w:rFonts w:ascii="Arial" w:hAnsi="Arial" w:cs="Arial"/>
          <w:color w:val="000000"/>
          <w:sz w:val="22"/>
          <w:szCs w:val="22"/>
        </w:rPr>
        <w:t>Sprintn</w:t>
      </w:r>
      <w:proofErr w:type="spellEnd"/>
      <w:r>
        <w:rPr>
          <w:rFonts w:ascii="Arial" w:hAnsi="Arial" w:cs="Arial"/>
          <w:color w:val="000000"/>
          <w:sz w:val="22"/>
          <w:szCs w:val="22"/>
        </w:rPr>
        <w:t>’ Jump, kommer endnu længere ud over rampen og bliver attraktivt for kommercielle samarbejdspartnere</w:t>
      </w:r>
      <w:r w:rsidR="00FE0F75">
        <w:rPr>
          <w:rFonts w:ascii="Arial" w:hAnsi="Arial" w:cs="Arial"/>
          <w:color w:val="000000"/>
          <w:sz w:val="22"/>
          <w:szCs w:val="22"/>
        </w:rPr>
        <w:t>.</w:t>
      </w:r>
    </w:p>
    <w:p w14:paraId="7F1FA911" w14:textId="77777777" w:rsidR="00F13F9E" w:rsidRDefault="00F13F9E" w:rsidP="00F13F9E">
      <w:pPr>
        <w:pStyle w:val="NormalWeb"/>
        <w:spacing w:before="240" w:beforeAutospacing="0" w:after="240" w:afterAutospacing="0"/>
        <w:rPr>
          <w:rFonts w:ascii="Arial" w:hAnsi="Arial" w:cs="Arial"/>
          <w:b/>
          <w:bCs/>
          <w:color w:val="000000"/>
          <w:sz w:val="22"/>
          <w:szCs w:val="22"/>
        </w:rPr>
      </w:pPr>
    </w:p>
    <w:p w14:paraId="53D2AB3E" w14:textId="7C16509E" w:rsidR="00F13F9E" w:rsidRDefault="00F13F9E" w:rsidP="00F13F9E">
      <w:pPr>
        <w:pStyle w:val="NormalWeb"/>
        <w:spacing w:before="240" w:beforeAutospacing="0" w:after="240" w:afterAutospacing="0"/>
      </w:pPr>
      <w:r>
        <w:rPr>
          <w:rFonts w:ascii="Arial" w:hAnsi="Arial" w:cs="Arial"/>
          <w:b/>
          <w:bCs/>
          <w:color w:val="000000"/>
          <w:sz w:val="22"/>
          <w:szCs w:val="22"/>
        </w:rPr>
        <w:t>Stærke arbejdsgrupper løfter et stort arbejde</w:t>
      </w:r>
    </w:p>
    <w:p w14:paraId="54005CC3" w14:textId="77777777" w:rsidR="00F13F9E" w:rsidRDefault="00F13F9E" w:rsidP="00F13F9E">
      <w:pPr>
        <w:pStyle w:val="NormalWeb"/>
        <w:spacing w:before="240" w:beforeAutospacing="0" w:after="240" w:afterAutospacing="0"/>
      </w:pPr>
      <w:r>
        <w:rPr>
          <w:rFonts w:ascii="Arial" w:hAnsi="Arial" w:cs="Arial"/>
          <w:color w:val="000000"/>
          <w:sz w:val="22"/>
          <w:szCs w:val="22"/>
        </w:rPr>
        <w:t>Sidste år talte vi om strukturforandringer og behovet for at bevæge os væk fra de to store udvalg. 2025 har i høj grad været året, hvor udviklingen er blevet tydeligere i praksis.</w:t>
      </w:r>
    </w:p>
    <w:p w14:paraId="2CF38C9E" w14:textId="77777777" w:rsidR="00F13F9E" w:rsidRDefault="00F13F9E" w:rsidP="00F13F9E">
      <w:pPr>
        <w:pStyle w:val="NormalWeb"/>
        <w:spacing w:before="240" w:beforeAutospacing="0" w:after="240" w:afterAutospacing="0"/>
      </w:pPr>
      <w:r>
        <w:rPr>
          <w:rFonts w:ascii="Arial" w:hAnsi="Arial" w:cs="Arial"/>
          <w:color w:val="000000"/>
          <w:sz w:val="22"/>
          <w:szCs w:val="22"/>
        </w:rPr>
        <w:t>Fokus har været på at løfte opgaverne ud af de tidligere store udvalg og over i mindre, mere fokuserede arbejdsgrupper. I dag ser vi en række stærke grupper med tydeligt ejerskab – både inden for løb, atletik, aktiviteter og sociale initiativer som mad og fællesskab.</w:t>
      </w:r>
    </w:p>
    <w:p w14:paraId="166652D5" w14:textId="77777777" w:rsidR="00F13F9E" w:rsidRDefault="00F13F9E" w:rsidP="00F13F9E">
      <w:pPr>
        <w:pStyle w:val="NormalWeb"/>
        <w:spacing w:before="240" w:beforeAutospacing="0" w:after="240" w:afterAutospacing="0"/>
      </w:pPr>
      <w:r>
        <w:rPr>
          <w:rFonts w:ascii="Arial" w:hAnsi="Arial" w:cs="Arial"/>
          <w:color w:val="000000"/>
          <w:sz w:val="22"/>
          <w:szCs w:val="22"/>
        </w:rPr>
        <w:t>Det giver mere energi og handlekraft, men det har også en naturlig bagside. Når arbejdet organiseres i mindre enheder, kan det være sværere at bevare det fulde overblik over klubben som helhed.</w:t>
      </w:r>
    </w:p>
    <w:p w14:paraId="6E846927" w14:textId="409413CE" w:rsidR="00F13F9E" w:rsidRDefault="00F13F9E" w:rsidP="00F13F9E">
      <w:pPr>
        <w:pStyle w:val="NormalWeb"/>
        <w:spacing w:before="240" w:beforeAutospacing="0" w:after="240" w:afterAutospacing="0"/>
      </w:pPr>
      <w:r>
        <w:rPr>
          <w:rFonts w:ascii="Arial" w:hAnsi="Arial" w:cs="Arial"/>
          <w:color w:val="000000"/>
          <w:sz w:val="22"/>
          <w:szCs w:val="22"/>
        </w:rPr>
        <w:t>Det er noget, vi tager alvorligt. I 2026 vil vi derfor arbejde med, hvordan vi understøtte</w:t>
      </w:r>
      <w:r w:rsidR="0034060C">
        <w:rPr>
          <w:rFonts w:ascii="Arial" w:hAnsi="Arial" w:cs="Arial"/>
          <w:color w:val="000000"/>
          <w:sz w:val="22"/>
          <w:szCs w:val="22"/>
        </w:rPr>
        <w:t xml:space="preserve">r </w:t>
      </w:r>
      <w:r>
        <w:rPr>
          <w:rFonts w:ascii="Arial" w:hAnsi="Arial" w:cs="Arial"/>
          <w:color w:val="000000"/>
          <w:sz w:val="22"/>
          <w:szCs w:val="22"/>
        </w:rPr>
        <w:t>sammenhængen – uden at miste den fleksibilitet og energi, de mindre grupper skaber.</w:t>
      </w:r>
      <w:r>
        <w:rPr>
          <w:rFonts w:ascii="Arial" w:hAnsi="Arial" w:cs="Arial"/>
          <w:color w:val="000000"/>
          <w:sz w:val="22"/>
          <w:szCs w:val="22"/>
        </w:rPr>
        <w:br/>
      </w:r>
    </w:p>
    <w:p w14:paraId="68C2EAB6" w14:textId="267EAC2B" w:rsidR="00F13F9E" w:rsidRDefault="00F13F9E" w:rsidP="00F13F9E">
      <w:pPr>
        <w:pStyle w:val="NormalWeb"/>
        <w:spacing w:before="240" w:beforeAutospacing="0" w:after="240" w:afterAutospacing="0"/>
      </w:pPr>
      <w:r>
        <w:rPr>
          <w:rFonts w:ascii="Arial" w:hAnsi="Arial" w:cs="Arial"/>
          <w:b/>
          <w:bCs/>
          <w:color w:val="000000"/>
          <w:sz w:val="22"/>
          <w:szCs w:val="22"/>
        </w:rPr>
        <w:t xml:space="preserve">Vi har fokus på </w:t>
      </w:r>
      <w:r w:rsidR="0034060C">
        <w:rPr>
          <w:rFonts w:ascii="Arial" w:hAnsi="Arial" w:cs="Arial"/>
          <w:b/>
          <w:bCs/>
          <w:color w:val="000000"/>
          <w:sz w:val="22"/>
          <w:szCs w:val="22"/>
        </w:rPr>
        <w:t>sportslig udvikling</w:t>
      </w:r>
    </w:p>
    <w:p w14:paraId="18B3378A" w14:textId="77777777" w:rsidR="00F13F9E" w:rsidRDefault="00F13F9E" w:rsidP="00F13F9E">
      <w:pPr>
        <w:pStyle w:val="NormalWeb"/>
        <w:spacing w:before="240" w:beforeAutospacing="0" w:after="240" w:afterAutospacing="0"/>
      </w:pPr>
      <w:r>
        <w:rPr>
          <w:rFonts w:ascii="Arial" w:hAnsi="Arial" w:cs="Arial"/>
          <w:color w:val="000000"/>
          <w:sz w:val="22"/>
          <w:szCs w:val="22"/>
        </w:rPr>
        <w:t>Aarhus 1900 AL er fortsat en klub med et højt aktivitetsniveau på tværs af hele spektret – fra nybegyndere til elite.</w:t>
      </w:r>
    </w:p>
    <w:p w14:paraId="2E66606E" w14:textId="4C256C0C" w:rsidR="00F13F9E" w:rsidRDefault="00F13F9E" w:rsidP="00F13F9E">
      <w:pPr>
        <w:pStyle w:val="NormalWeb"/>
        <w:spacing w:before="240" w:beforeAutospacing="0" w:after="240" w:afterAutospacing="0"/>
      </w:pPr>
      <w:r>
        <w:rPr>
          <w:rFonts w:ascii="Arial" w:hAnsi="Arial" w:cs="Arial"/>
          <w:color w:val="000000"/>
          <w:sz w:val="22"/>
          <w:szCs w:val="22"/>
        </w:rPr>
        <w:t>Vi har dog også mærket ændringerne i rammevilkårene</w:t>
      </w:r>
      <w:r w:rsidR="00923B3A">
        <w:rPr>
          <w:rFonts w:ascii="Arial" w:hAnsi="Arial" w:cs="Arial"/>
          <w:color w:val="000000"/>
          <w:sz w:val="22"/>
          <w:szCs w:val="22"/>
        </w:rPr>
        <w:t xml:space="preserve"> for eliteidræt. </w:t>
      </w:r>
      <w:r>
        <w:rPr>
          <w:rFonts w:ascii="Arial" w:hAnsi="Arial" w:cs="Arial"/>
          <w:color w:val="000000"/>
          <w:sz w:val="22"/>
          <w:szCs w:val="22"/>
        </w:rPr>
        <w:t xml:space="preserve">Den reducerede støtte fra </w:t>
      </w:r>
      <w:r w:rsidR="0034060C">
        <w:rPr>
          <w:rFonts w:ascii="Arial" w:hAnsi="Arial" w:cs="Arial"/>
          <w:color w:val="000000"/>
          <w:sz w:val="22"/>
          <w:szCs w:val="22"/>
        </w:rPr>
        <w:t>Team Danmark</w:t>
      </w:r>
      <w:r>
        <w:rPr>
          <w:rFonts w:ascii="Arial" w:hAnsi="Arial" w:cs="Arial"/>
          <w:color w:val="000000"/>
          <w:sz w:val="22"/>
          <w:szCs w:val="22"/>
        </w:rPr>
        <w:t>, er nu en realitet, og det stiller nye krav til, hvordan vi arbejder med elite området.</w:t>
      </w:r>
    </w:p>
    <w:p w14:paraId="3F949A0E" w14:textId="6BF2B3E5" w:rsidR="00A62480" w:rsidRPr="00923B3A" w:rsidRDefault="00F13F9E" w:rsidP="00F13F9E">
      <w:pPr>
        <w:pStyle w:val="NormalWeb"/>
        <w:spacing w:before="240" w:beforeAutospacing="0" w:after="240" w:afterAutospacing="0"/>
      </w:pPr>
      <w:r>
        <w:rPr>
          <w:rFonts w:ascii="Arial" w:hAnsi="Arial" w:cs="Arial"/>
          <w:color w:val="000000"/>
          <w:sz w:val="22"/>
          <w:szCs w:val="22"/>
        </w:rPr>
        <w:t>Som svar</w:t>
      </w:r>
      <w:r w:rsidR="00923B3A">
        <w:rPr>
          <w:rFonts w:ascii="Arial" w:hAnsi="Arial" w:cs="Arial"/>
          <w:color w:val="000000"/>
          <w:sz w:val="22"/>
          <w:szCs w:val="22"/>
        </w:rPr>
        <w:t xml:space="preserve"> herpå</w:t>
      </w:r>
      <w:r>
        <w:rPr>
          <w:rFonts w:ascii="Arial" w:hAnsi="Arial" w:cs="Arial"/>
          <w:color w:val="000000"/>
          <w:sz w:val="22"/>
          <w:szCs w:val="22"/>
        </w:rPr>
        <w:t xml:space="preserve"> har vi igangsat en målrettet OL-satsning. Ambitionen er klar: at skabe rammer, hvor vi som klub </w:t>
      </w:r>
      <w:r w:rsidR="00923B3A">
        <w:rPr>
          <w:rFonts w:ascii="Arial" w:hAnsi="Arial" w:cs="Arial"/>
          <w:color w:val="000000"/>
          <w:sz w:val="22"/>
          <w:szCs w:val="22"/>
        </w:rPr>
        <w:t xml:space="preserve">fortsat </w:t>
      </w:r>
      <w:r>
        <w:rPr>
          <w:rFonts w:ascii="Arial" w:hAnsi="Arial" w:cs="Arial"/>
          <w:color w:val="000000"/>
          <w:sz w:val="22"/>
          <w:szCs w:val="22"/>
        </w:rPr>
        <w:t>kan være med til at udvikle atleter, der rækker helt til den største scene. Det er en satsning, vi kan være stolte af – fordi den både løfter de enkelte atleter og inspirerer hele klubben</w:t>
      </w:r>
      <w:r w:rsidR="00923B3A">
        <w:rPr>
          <w:rFonts w:ascii="Arial" w:hAnsi="Arial" w:cs="Arial"/>
          <w:color w:val="000000"/>
          <w:sz w:val="22"/>
          <w:szCs w:val="22"/>
        </w:rPr>
        <w:t xml:space="preserve">. </w:t>
      </w:r>
      <w:r w:rsidR="0034060C">
        <w:rPr>
          <w:rFonts w:ascii="Arial" w:hAnsi="Arial" w:cs="Arial"/>
          <w:color w:val="000000"/>
          <w:sz w:val="22"/>
          <w:szCs w:val="22"/>
        </w:rPr>
        <w:t xml:space="preserve">Elite atleter i Aarhus 1900 AL træner og udvikler sig </w:t>
      </w:r>
      <w:r w:rsidR="00923B3A">
        <w:rPr>
          <w:rFonts w:ascii="Arial" w:hAnsi="Arial" w:cs="Arial"/>
          <w:color w:val="000000"/>
          <w:sz w:val="22"/>
          <w:szCs w:val="22"/>
        </w:rPr>
        <w:t xml:space="preserve">nemlig </w:t>
      </w:r>
      <w:r w:rsidR="0034060C">
        <w:rPr>
          <w:rFonts w:ascii="Arial" w:hAnsi="Arial" w:cs="Arial"/>
          <w:color w:val="000000"/>
          <w:sz w:val="22"/>
          <w:szCs w:val="22"/>
        </w:rPr>
        <w:t xml:space="preserve">side om side med alle andre medlemmer i klubben – </w:t>
      </w:r>
      <w:r w:rsidR="00923B3A">
        <w:rPr>
          <w:rFonts w:ascii="Arial" w:hAnsi="Arial" w:cs="Arial"/>
          <w:color w:val="000000"/>
          <w:sz w:val="22"/>
          <w:szCs w:val="22"/>
        </w:rPr>
        <w:t>til gensidig</w:t>
      </w:r>
      <w:r w:rsidR="0034060C">
        <w:rPr>
          <w:rFonts w:ascii="Arial" w:hAnsi="Arial" w:cs="Arial"/>
          <w:color w:val="000000"/>
          <w:sz w:val="22"/>
          <w:szCs w:val="22"/>
        </w:rPr>
        <w:t xml:space="preserve"> inspir</w:t>
      </w:r>
      <w:r w:rsidR="00923B3A">
        <w:rPr>
          <w:rFonts w:ascii="Arial" w:hAnsi="Arial" w:cs="Arial"/>
          <w:color w:val="000000"/>
          <w:sz w:val="22"/>
          <w:szCs w:val="22"/>
        </w:rPr>
        <w:t>ation</w:t>
      </w:r>
      <w:r w:rsidR="0034060C">
        <w:rPr>
          <w:rFonts w:ascii="Arial" w:hAnsi="Arial" w:cs="Arial"/>
          <w:color w:val="000000"/>
          <w:sz w:val="22"/>
          <w:szCs w:val="22"/>
        </w:rPr>
        <w:t xml:space="preserve"> </w:t>
      </w:r>
      <w:r w:rsidR="00923B3A">
        <w:rPr>
          <w:rFonts w:ascii="Arial" w:hAnsi="Arial" w:cs="Arial"/>
          <w:color w:val="000000"/>
          <w:sz w:val="22"/>
          <w:szCs w:val="22"/>
        </w:rPr>
        <w:t>for alle parter.</w:t>
      </w:r>
    </w:p>
    <w:p w14:paraId="009A86A4" w14:textId="77777777" w:rsidR="00A62480" w:rsidRDefault="00A62480" w:rsidP="00F13F9E">
      <w:pPr>
        <w:pStyle w:val="NormalWeb"/>
        <w:spacing w:before="240" w:beforeAutospacing="0" w:after="240" w:afterAutospacing="0"/>
      </w:pPr>
    </w:p>
    <w:p w14:paraId="034EE4FE" w14:textId="77777777" w:rsidR="00F13F9E" w:rsidRDefault="00F13F9E" w:rsidP="00F13F9E">
      <w:pPr>
        <w:pStyle w:val="NormalWeb"/>
        <w:spacing w:before="240" w:beforeAutospacing="0" w:after="240" w:afterAutospacing="0"/>
      </w:pPr>
      <w:r>
        <w:rPr>
          <w:rFonts w:ascii="Arial" w:hAnsi="Arial" w:cs="Arial"/>
          <w:b/>
          <w:bCs/>
          <w:color w:val="000000"/>
          <w:sz w:val="22"/>
          <w:szCs w:val="22"/>
        </w:rPr>
        <w:t>Stadionbyggeri og Kongelunden</w:t>
      </w:r>
    </w:p>
    <w:p w14:paraId="04B395F4" w14:textId="77777777" w:rsidR="00F13F9E" w:rsidRDefault="00F13F9E" w:rsidP="00F13F9E">
      <w:pPr>
        <w:pStyle w:val="NormalWeb"/>
        <w:spacing w:before="240" w:beforeAutospacing="0" w:after="240" w:afterAutospacing="0"/>
      </w:pPr>
      <w:r>
        <w:rPr>
          <w:rFonts w:ascii="Arial" w:hAnsi="Arial" w:cs="Arial"/>
          <w:color w:val="000000"/>
          <w:sz w:val="22"/>
          <w:szCs w:val="22"/>
        </w:rPr>
        <w:t>Udviklingen omkring Kongelunden og det kommende stadion fylder fortsat meget i klubbens fremtidsperspektiv.</w:t>
      </w:r>
    </w:p>
    <w:p w14:paraId="788C7586" w14:textId="77777777" w:rsidR="00F13F9E" w:rsidRDefault="00F13F9E" w:rsidP="00F13F9E">
      <w:pPr>
        <w:pStyle w:val="NormalWeb"/>
        <w:spacing w:before="240" w:beforeAutospacing="0" w:after="240" w:afterAutospacing="0"/>
      </w:pPr>
      <w:r>
        <w:rPr>
          <w:rFonts w:ascii="Arial" w:hAnsi="Arial" w:cs="Arial"/>
          <w:color w:val="000000"/>
          <w:sz w:val="22"/>
          <w:szCs w:val="22"/>
        </w:rPr>
        <w:t>Stadionbyggeriet har været præget af både fremdrift og kompleksitet, som store projekter ofte er. Tidsplaner og detaljer justeres undervejs, men retningen er klar: Vi bevæger os mod faciliteter, der i langt højere grad matcher vores ambitioner som klub.</w:t>
      </w:r>
    </w:p>
    <w:p w14:paraId="3F859C3E" w14:textId="38ED681B" w:rsidR="00F13F9E" w:rsidRDefault="00F13F9E" w:rsidP="00F13F9E">
      <w:pPr>
        <w:pStyle w:val="NormalWeb"/>
        <w:spacing w:before="240" w:beforeAutospacing="0" w:after="240" w:afterAutospacing="0"/>
      </w:pPr>
      <w:r>
        <w:rPr>
          <w:rFonts w:ascii="Arial" w:hAnsi="Arial" w:cs="Arial"/>
          <w:color w:val="000000"/>
          <w:sz w:val="22"/>
          <w:szCs w:val="22"/>
        </w:rPr>
        <w:lastRenderedPageBreak/>
        <w:t xml:space="preserve">For os handler det ikke kun om et stadion, men om en samlet ramme for atletik og løb i Aarhus. En ramme, der kan styrke både hverdagen, talentudviklingen og de store oplevelser. Vi forventer at stadion står klar i </w:t>
      </w:r>
      <w:r w:rsidR="00D56DA4" w:rsidRPr="00D56DA4">
        <w:rPr>
          <w:rFonts w:ascii="Arial" w:hAnsi="Arial" w:cs="Arial"/>
          <w:color w:val="000000"/>
          <w:sz w:val="22"/>
          <w:szCs w:val="22"/>
        </w:rPr>
        <w:t>efteråret 2027</w:t>
      </w:r>
      <w:r w:rsidR="00D56DA4">
        <w:rPr>
          <w:rFonts w:ascii="Arial" w:hAnsi="Arial" w:cs="Arial"/>
          <w:color w:val="000000"/>
          <w:sz w:val="22"/>
          <w:szCs w:val="22"/>
        </w:rPr>
        <w:t>, med fuld ibrugtagelse i foråret 2028.</w:t>
      </w:r>
    </w:p>
    <w:p w14:paraId="03C7C9EC" w14:textId="77777777" w:rsidR="00F13F9E" w:rsidRDefault="00F13F9E" w:rsidP="00F13F9E">
      <w:pPr>
        <w:pStyle w:val="NormalWeb"/>
        <w:spacing w:before="240" w:beforeAutospacing="0" w:after="240" w:afterAutospacing="0"/>
      </w:pPr>
      <w:r>
        <w:rPr>
          <w:rFonts w:ascii="Arial" w:hAnsi="Arial" w:cs="Arial"/>
          <w:color w:val="000000"/>
          <w:sz w:val="22"/>
          <w:szCs w:val="22"/>
        </w:rPr>
        <w:t>Parallelt med stadion udviklingen arbejder vi også med vores egne faciliteter. Her er der allerede taget skridt, blandt andet med mere overdækning af udearealer, som giver bedre træningsforhold året rundt. Det er et område, vi fortsat vil udvikle, så rammerne følger med aktiviteten.</w:t>
      </w:r>
    </w:p>
    <w:p w14:paraId="7A4AB793" w14:textId="77777777" w:rsidR="00923B3A" w:rsidRDefault="00923B3A" w:rsidP="00F13F9E">
      <w:pPr>
        <w:pStyle w:val="NormalWeb"/>
        <w:spacing w:before="240" w:beforeAutospacing="0" w:after="240" w:afterAutospacing="0"/>
        <w:rPr>
          <w:rFonts w:ascii="Arial" w:hAnsi="Arial" w:cs="Arial"/>
          <w:b/>
          <w:bCs/>
          <w:color w:val="000000"/>
          <w:sz w:val="22"/>
          <w:szCs w:val="22"/>
        </w:rPr>
      </w:pPr>
    </w:p>
    <w:p w14:paraId="229A1C95" w14:textId="58EC3F71" w:rsidR="00F13F9E" w:rsidRDefault="00F13F9E" w:rsidP="00F13F9E">
      <w:pPr>
        <w:pStyle w:val="NormalWeb"/>
        <w:spacing w:before="240" w:beforeAutospacing="0" w:after="240" w:afterAutospacing="0"/>
        <w:rPr>
          <w:rFonts w:ascii="Arial" w:hAnsi="Arial" w:cs="Arial"/>
          <w:b/>
          <w:bCs/>
          <w:color w:val="000000"/>
          <w:sz w:val="22"/>
          <w:szCs w:val="22"/>
        </w:rPr>
      </w:pPr>
      <w:r w:rsidRPr="00F13F9E">
        <w:rPr>
          <w:rFonts w:ascii="Arial" w:hAnsi="Arial" w:cs="Arial"/>
          <w:b/>
          <w:bCs/>
          <w:color w:val="000000"/>
          <w:sz w:val="22"/>
          <w:szCs w:val="22"/>
        </w:rPr>
        <w:t>Økonomi</w:t>
      </w:r>
    </w:p>
    <w:p w14:paraId="61615DFB" w14:textId="629477F5" w:rsidR="00923B3A" w:rsidRDefault="00923B3A" w:rsidP="00F13F9E">
      <w:pPr>
        <w:pStyle w:val="NormalWeb"/>
        <w:spacing w:before="240" w:beforeAutospacing="0" w:after="240" w:afterAutospacing="0"/>
        <w:rPr>
          <w:rFonts w:ascii="Arial" w:hAnsi="Arial" w:cs="Arial"/>
          <w:color w:val="000000"/>
          <w:sz w:val="22"/>
          <w:szCs w:val="22"/>
        </w:rPr>
      </w:pPr>
      <w:r w:rsidRPr="00923B3A">
        <w:rPr>
          <w:rFonts w:ascii="Arial" w:hAnsi="Arial" w:cs="Arial"/>
          <w:color w:val="000000"/>
          <w:sz w:val="22"/>
          <w:szCs w:val="22"/>
        </w:rPr>
        <w:t>Klubbens</w:t>
      </w:r>
      <w:r>
        <w:rPr>
          <w:rFonts w:ascii="Arial" w:hAnsi="Arial" w:cs="Arial"/>
          <w:color w:val="000000"/>
          <w:sz w:val="22"/>
          <w:szCs w:val="22"/>
        </w:rPr>
        <w:t xml:space="preserve"> økonomiske fundament er solidt og dermed har vi et godt afsæt for de investeringer og satsninger, som vi nødvendigvis må gøre, når vi fortsat vil være en klub i udvikling</w:t>
      </w:r>
      <w:r w:rsidR="002D6308">
        <w:rPr>
          <w:rFonts w:ascii="Arial" w:hAnsi="Arial" w:cs="Arial"/>
          <w:color w:val="000000"/>
          <w:sz w:val="22"/>
          <w:szCs w:val="22"/>
        </w:rPr>
        <w:t xml:space="preserve"> for vores medlemmer. </w:t>
      </w:r>
    </w:p>
    <w:p w14:paraId="23DE04ED" w14:textId="4ED6F2F6" w:rsidR="002D6308" w:rsidRPr="00923B3A" w:rsidRDefault="002D6308" w:rsidP="00F13F9E">
      <w:pPr>
        <w:pStyle w:val="NormalWeb"/>
        <w:spacing w:before="240" w:beforeAutospacing="0" w:after="240" w:afterAutospacing="0"/>
        <w:rPr>
          <w:rFonts w:ascii="Arial" w:hAnsi="Arial" w:cs="Arial"/>
          <w:color w:val="000000"/>
          <w:sz w:val="22"/>
          <w:szCs w:val="22"/>
        </w:rPr>
      </w:pPr>
      <w:r>
        <w:rPr>
          <w:rFonts w:ascii="Arial" w:hAnsi="Arial" w:cs="Arial"/>
          <w:color w:val="000000"/>
          <w:sz w:val="22"/>
          <w:szCs w:val="22"/>
        </w:rPr>
        <w:t>Omlægningen af klubstrukturen har også betydet, at hele vores økonomiske struktur har skullet tilpasses den nye virkelighed. Det har økonomi-arbejdsgruppen haft fuldt fokus på i mange måneder og meldingen er at vi efterhånden nærmer os en model som tilbyder både fleksibilitet for arbejdsgrupper og et samlet overblik for bestyrelsen.</w:t>
      </w:r>
    </w:p>
    <w:p w14:paraId="028B6221" w14:textId="77777777" w:rsidR="002D6308" w:rsidRPr="00F13F9E" w:rsidRDefault="002D6308" w:rsidP="00F13F9E">
      <w:pPr>
        <w:pStyle w:val="NormalWeb"/>
        <w:spacing w:before="240" w:beforeAutospacing="0" w:after="240" w:afterAutospacing="0"/>
        <w:rPr>
          <w:b/>
          <w:bCs/>
        </w:rPr>
      </w:pPr>
    </w:p>
    <w:p w14:paraId="0D473C4D" w14:textId="77777777" w:rsidR="00F13F9E" w:rsidRDefault="00F13F9E" w:rsidP="00F13F9E">
      <w:pPr>
        <w:pStyle w:val="NormalWeb"/>
        <w:spacing w:before="240" w:beforeAutospacing="0" w:after="240" w:afterAutospacing="0"/>
      </w:pPr>
      <w:r>
        <w:rPr>
          <w:rFonts w:ascii="Arial" w:hAnsi="Arial" w:cs="Arial"/>
          <w:color w:val="000000"/>
          <w:sz w:val="22"/>
          <w:szCs w:val="22"/>
        </w:rPr>
        <w:t>Aarhus 1900 AL står et stærkt sted. Ikke fordi alt er færdigt, men fordi vi bevæger os i den rigtige retning.</w:t>
      </w:r>
    </w:p>
    <w:p w14:paraId="00E103FC" w14:textId="77777777" w:rsidR="00F13F9E" w:rsidRDefault="00F13F9E" w:rsidP="00F13F9E">
      <w:pPr>
        <w:pStyle w:val="NormalWeb"/>
        <w:spacing w:before="240" w:beforeAutospacing="0" w:after="240" w:afterAutospacing="0"/>
      </w:pPr>
      <w:r>
        <w:rPr>
          <w:rFonts w:ascii="Arial" w:hAnsi="Arial" w:cs="Arial"/>
          <w:color w:val="000000"/>
          <w:sz w:val="22"/>
          <w:szCs w:val="22"/>
        </w:rPr>
        <w:t>Vi har en klub med engagement, vilje og mennesker, der tager ansvar. Det er det, der gør forskellen. Og det er det, der giver os troen på, at vi også fremadrettet kan udvikle en klub, der både samler bredt og løfter højt.</w:t>
      </w:r>
    </w:p>
    <w:p w14:paraId="53627BE4" w14:textId="77777777" w:rsidR="00F13F9E" w:rsidRDefault="00F13F9E" w:rsidP="00F13F9E">
      <w:pPr>
        <w:pStyle w:val="NormalWeb"/>
        <w:spacing w:before="240" w:beforeAutospacing="0" w:after="240" w:afterAutospacing="0"/>
      </w:pPr>
      <w:r>
        <w:rPr>
          <w:rFonts w:ascii="Arial" w:hAnsi="Arial" w:cs="Arial"/>
          <w:color w:val="000000"/>
          <w:sz w:val="22"/>
          <w:szCs w:val="22"/>
        </w:rPr>
        <w:t>Tak til alle jer, der bidrager – som trænere, frivillige, medlemmer og samarbejdspartnere. Det er jeres indsats, der gør Aarhus 1900 A til noget særligt.</w:t>
      </w:r>
    </w:p>
    <w:p w14:paraId="0437AD27" w14:textId="77777777" w:rsidR="00F13F9E" w:rsidRDefault="00F13F9E" w:rsidP="00F13F9E">
      <w:pPr>
        <w:pStyle w:val="NormalWeb"/>
        <w:spacing w:before="240" w:beforeAutospacing="0" w:after="240" w:afterAutospacing="0"/>
      </w:pPr>
      <w:r>
        <w:rPr>
          <w:rFonts w:ascii="Arial" w:hAnsi="Arial" w:cs="Arial"/>
          <w:color w:val="000000"/>
          <w:sz w:val="22"/>
          <w:szCs w:val="22"/>
        </w:rPr>
        <w:t> </w:t>
      </w:r>
    </w:p>
    <w:p w14:paraId="66FA6F82" w14:textId="77777777" w:rsidR="00F13F9E" w:rsidRDefault="00F13F9E" w:rsidP="00F13F9E">
      <w:pPr>
        <w:pStyle w:val="NormalWeb"/>
        <w:spacing w:before="240" w:beforeAutospacing="0" w:after="240" w:afterAutospacing="0"/>
      </w:pPr>
      <w:r>
        <w:rPr>
          <w:rFonts w:ascii="Arial" w:hAnsi="Arial" w:cs="Arial"/>
          <w:color w:val="000000"/>
          <w:sz w:val="22"/>
          <w:szCs w:val="22"/>
        </w:rPr>
        <w:t> </w:t>
      </w:r>
    </w:p>
    <w:p w14:paraId="6CFF5290" w14:textId="77777777" w:rsidR="00F13F9E" w:rsidRDefault="00F13F9E"/>
    <w:sectPr w:rsidR="00F13F9E">
      <w:footerReference w:type="default" r:id="rId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4B872" w14:textId="77777777" w:rsidR="00AE52E0" w:rsidRDefault="00AE52E0" w:rsidP="008D0D1B">
      <w:pPr>
        <w:spacing w:after="0" w:line="240" w:lineRule="auto"/>
      </w:pPr>
      <w:r>
        <w:separator/>
      </w:r>
    </w:p>
  </w:endnote>
  <w:endnote w:type="continuationSeparator" w:id="0">
    <w:p w14:paraId="694A0AF7" w14:textId="77777777" w:rsidR="00AE52E0" w:rsidRDefault="00AE52E0" w:rsidP="008D0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E9B4" w14:textId="53A8D9F2" w:rsidR="008D0D1B" w:rsidRDefault="008D0D1B" w:rsidP="008D0D1B">
    <w:pPr>
      <w:pStyle w:val="Sidefod"/>
      <w:jc w:val="center"/>
    </w:pPr>
    <w:r>
      <w:rPr>
        <w:noProof/>
      </w:rPr>
      <w:drawing>
        <wp:inline distT="0" distB="0" distL="0" distR="0" wp14:anchorId="0FBDF501" wp14:editId="056CE3E9">
          <wp:extent cx="1896110" cy="442255"/>
          <wp:effectExtent l="0" t="0" r="0" b="0"/>
          <wp:docPr id="353087055" name="Billede 2" descr="Et billede, der indeholder logo, symbol, rød, Grafi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087055" name="Billede 2" descr="Et billede, der indeholder logo, symbol, rød, Grafik&#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925867" cy="4491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0971" w14:textId="77777777" w:rsidR="00AE52E0" w:rsidRDefault="00AE52E0" w:rsidP="008D0D1B">
      <w:pPr>
        <w:spacing w:after="0" w:line="240" w:lineRule="auto"/>
      </w:pPr>
      <w:r>
        <w:separator/>
      </w:r>
    </w:p>
  </w:footnote>
  <w:footnote w:type="continuationSeparator" w:id="0">
    <w:p w14:paraId="1E9F8E05" w14:textId="77777777" w:rsidR="00AE52E0" w:rsidRDefault="00AE52E0" w:rsidP="008D0D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F9E"/>
    <w:rsid w:val="0018117F"/>
    <w:rsid w:val="002D6308"/>
    <w:rsid w:val="0034060C"/>
    <w:rsid w:val="008D0D1B"/>
    <w:rsid w:val="00923B3A"/>
    <w:rsid w:val="00927B0B"/>
    <w:rsid w:val="00A62480"/>
    <w:rsid w:val="00AE52E0"/>
    <w:rsid w:val="00D56DA4"/>
    <w:rsid w:val="00F13F9E"/>
    <w:rsid w:val="00FE0F7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1B98A"/>
  <w15:chartTrackingRefBased/>
  <w15:docId w15:val="{E599011B-79A7-497A-94DF-C6F10159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13F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13F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13F9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13F9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13F9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13F9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13F9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13F9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13F9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13F9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13F9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13F9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13F9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13F9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13F9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13F9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13F9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13F9E"/>
    <w:rPr>
      <w:rFonts w:eastAsiaTheme="majorEastAsia" w:cstheme="majorBidi"/>
      <w:color w:val="272727" w:themeColor="text1" w:themeTint="D8"/>
    </w:rPr>
  </w:style>
  <w:style w:type="paragraph" w:styleId="Titel">
    <w:name w:val="Title"/>
    <w:basedOn w:val="Normal"/>
    <w:next w:val="Normal"/>
    <w:link w:val="TitelTegn"/>
    <w:uiPriority w:val="10"/>
    <w:qFormat/>
    <w:rsid w:val="00F13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13F9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13F9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13F9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13F9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13F9E"/>
    <w:rPr>
      <w:i/>
      <w:iCs/>
      <w:color w:val="404040" w:themeColor="text1" w:themeTint="BF"/>
    </w:rPr>
  </w:style>
  <w:style w:type="paragraph" w:styleId="Listeafsnit">
    <w:name w:val="List Paragraph"/>
    <w:basedOn w:val="Normal"/>
    <w:uiPriority w:val="34"/>
    <w:qFormat/>
    <w:rsid w:val="00F13F9E"/>
    <w:pPr>
      <w:ind w:left="720"/>
      <w:contextualSpacing/>
    </w:pPr>
  </w:style>
  <w:style w:type="character" w:styleId="Kraftigfremhvning">
    <w:name w:val="Intense Emphasis"/>
    <w:basedOn w:val="Standardskrifttypeiafsnit"/>
    <w:uiPriority w:val="21"/>
    <w:qFormat/>
    <w:rsid w:val="00F13F9E"/>
    <w:rPr>
      <w:i/>
      <w:iCs/>
      <w:color w:val="0F4761" w:themeColor="accent1" w:themeShade="BF"/>
    </w:rPr>
  </w:style>
  <w:style w:type="paragraph" w:styleId="Strktcitat">
    <w:name w:val="Intense Quote"/>
    <w:basedOn w:val="Normal"/>
    <w:next w:val="Normal"/>
    <w:link w:val="StrktcitatTegn"/>
    <w:uiPriority w:val="30"/>
    <w:qFormat/>
    <w:rsid w:val="00F13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13F9E"/>
    <w:rPr>
      <w:i/>
      <w:iCs/>
      <w:color w:val="0F4761" w:themeColor="accent1" w:themeShade="BF"/>
    </w:rPr>
  </w:style>
  <w:style w:type="character" w:styleId="Kraftighenvisning">
    <w:name w:val="Intense Reference"/>
    <w:basedOn w:val="Standardskrifttypeiafsnit"/>
    <w:uiPriority w:val="32"/>
    <w:qFormat/>
    <w:rsid w:val="00F13F9E"/>
    <w:rPr>
      <w:b/>
      <w:bCs/>
      <w:smallCaps/>
      <w:color w:val="0F4761" w:themeColor="accent1" w:themeShade="BF"/>
      <w:spacing w:val="5"/>
    </w:rPr>
  </w:style>
  <w:style w:type="paragraph" w:styleId="NormalWeb">
    <w:name w:val="Normal (Web)"/>
    <w:basedOn w:val="Normal"/>
    <w:uiPriority w:val="99"/>
    <w:semiHidden/>
    <w:unhideWhenUsed/>
    <w:rsid w:val="00F13F9E"/>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styleId="Sidehoved">
    <w:name w:val="header"/>
    <w:basedOn w:val="Normal"/>
    <w:link w:val="SidehovedTegn"/>
    <w:uiPriority w:val="99"/>
    <w:unhideWhenUsed/>
    <w:rsid w:val="008D0D1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D0D1B"/>
  </w:style>
  <w:style w:type="paragraph" w:styleId="Sidefod">
    <w:name w:val="footer"/>
    <w:basedOn w:val="Normal"/>
    <w:link w:val="SidefodTegn"/>
    <w:uiPriority w:val="99"/>
    <w:unhideWhenUsed/>
    <w:rsid w:val="008D0D1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D0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5722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Aarhus Kommune</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Ulla Kolding</dc:creator>
  <cp:keywords/>
  <dc:description/>
  <cp:lastModifiedBy>Rasmus Terp - Web2Media</cp:lastModifiedBy>
  <cp:revision>2</cp:revision>
  <dcterms:created xsi:type="dcterms:W3CDTF">2026-03-09T14:41:00Z</dcterms:created>
  <dcterms:modified xsi:type="dcterms:W3CDTF">2026-03-09T14:41:00Z</dcterms:modified>
</cp:coreProperties>
</file>